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6549" w:rsidRDefault="006E7ECA" w:rsidP="006E7ECA">
      <w:pPr>
        <w:spacing w:after="0"/>
        <w:jc w:val="center"/>
        <w:rPr>
          <w:sz w:val="40"/>
          <w:szCs w:val="40"/>
        </w:rPr>
      </w:pPr>
      <w:r w:rsidRPr="006E7ECA">
        <w:rPr>
          <w:sz w:val="40"/>
          <w:szCs w:val="40"/>
        </w:rPr>
        <w:t>Pennsylvania Dutch Baskets</w:t>
      </w:r>
    </w:p>
    <w:p w:rsidR="006E7ECA" w:rsidRDefault="006E7ECA" w:rsidP="006E7ECA">
      <w:pPr>
        <w:spacing w:after="0"/>
        <w:jc w:val="center"/>
        <w:rPr>
          <w:sz w:val="28"/>
          <w:szCs w:val="28"/>
        </w:rPr>
      </w:pPr>
      <w:r w:rsidRPr="006E7ECA">
        <w:rPr>
          <w:sz w:val="28"/>
          <w:szCs w:val="28"/>
        </w:rPr>
        <w:t>Tell Someone Special That You Care</w:t>
      </w:r>
    </w:p>
    <w:p w:rsidR="006E7ECA" w:rsidRDefault="006E7ECA" w:rsidP="006E7ECA">
      <w:pPr>
        <w:jc w:val="center"/>
        <w:rPr>
          <w:sz w:val="28"/>
          <w:szCs w:val="28"/>
        </w:rPr>
      </w:pPr>
    </w:p>
    <w:p w:rsidR="006E7ECA" w:rsidRDefault="0029034D" w:rsidP="006E7ECA">
      <w:pPr>
        <w:jc w:val="center"/>
        <w:rPr>
          <w:sz w:val="28"/>
          <w:szCs w:val="28"/>
        </w:rPr>
      </w:pPr>
      <w:r>
        <w:rPr>
          <w:sz w:val="28"/>
          <w:szCs w:val="28"/>
        </w:rPr>
        <w:t xml:space="preserve">There is </w:t>
      </w:r>
      <w:proofErr w:type="gramStart"/>
      <w:r>
        <w:rPr>
          <w:sz w:val="28"/>
          <w:szCs w:val="28"/>
        </w:rPr>
        <w:t>Simply</w:t>
      </w:r>
      <w:proofErr w:type="gramEnd"/>
      <w:r>
        <w:rPr>
          <w:sz w:val="28"/>
          <w:szCs w:val="28"/>
        </w:rPr>
        <w:t>, no Better Gift to S</w:t>
      </w:r>
      <w:r w:rsidR="006E7ECA">
        <w:rPr>
          <w:sz w:val="28"/>
          <w:szCs w:val="28"/>
        </w:rPr>
        <w:t>end</w:t>
      </w:r>
      <w:r>
        <w:rPr>
          <w:sz w:val="28"/>
          <w:szCs w:val="28"/>
        </w:rPr>
        <w:t xml:space="preserve"> With That Special M</w:t>
      </w:r>
      <w:r w:rsidR="006E7ECA">
        <w:rPr>
          <w:sz w:val="28"/>
          <w:szCs w:val="28"/>
        </w:rPr>
        <w:t>essage</w:t>
      </w:r>
    </w:p>
    <w:p w:rsidR="006E7ECA" w:rsidRPr="006E7ECA" w:rsidRDefault="006E7ECA" w:rsidP="006E7ECA">
      <w:pPr>
        <w:jc w:val="center"/>
        <w:rPr>
          <w:sz w:val="28"/>
          <w:szCs w:val="28"/>
        </w:rPr>
      </w:pPr>
    </w:p>
    <w:tbl>
      <w:tblPr>
        <w:tblStyle w:val="TableGrid"/>
        <w:tblW w:w="0" w:type="auto"/>
        <w:tblLook w:val="04A0" w:firstRow="1" w:lastRow="0" w:firstColumn="1" w:lastColumn="0" w:noHBand="0" w:noVBand="1"/>
      </w:tblPr>
      <w:tblGrid>
        <w:gridCol w:w="5845"/>
        <w:gridCol w:w="5377"/>
      </w:tblGrid>
      <w:tr w:rsidR="00FD5C44" w:rsidTr="00762259">
        <w:tc>
          <w:tcPr>
            <w:tcW w:w="5845" w:type="dxa"/>
          </w:tcPr>
          <w:p w:rsidR="00FD5C44" w:rsidRDefault="0057643F">
            <w:r>
              <w:rPr>
                <w:noProof/>
              </w:rPr>
              <w:drawing>
                <wp:inline distT="0" distB="0" distL="0" distR="0" wp14:anchorId="1EFEFD6C" wp14:editId="374CD347">
                  <wp:extent cx="2825562" cy="2701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ket6.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32709" cy="2708123"/>
                          </a:xfrm>
                          <a:prstGeom prst="rect">
                            <a:avLst/>
                          </a:prstGeom>
                        </pic:spPr>
                      </pic:pic>
                    </a:graphicData>
                  </a:graphic>
                </wp:inline>
              </w:drawing>
            </w:r>
          </w:p>
        </w:tc>
        <w:tc>
          <w:tcPr>
            <w:tcW w:w="5377" w:type="dxa"/>
          </w:tcPr>
          <w:p w:rsidR="00FD5C44" w:rsidRDefault="007164E7">
            <w:r>
              <w:rPr>
                <w:noProof/>
              </w:rPr>
              <w:t xml:space="preserve"> </w:t>
            </w:r>
            <w:r w:rsidR="00762259">
              <w:rPr>
                <w:noProof/>
              </w:rPr>
              <w:drawing>
                <wp:inline distT="0" distB="0" distL="0" distR="0">
                  <wp:extent cx="3057241" cy="2601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sket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68643" cy="2611298"/>
                          </a:xfrm>
                          <a:prstGeom prst="rect">
                            <a:avLst/>
                          </a:prstGeom>
                        </pic:spPr>
                      </pic:pic>
                    </a:graphicData>
                  </a:graphic>
                </wp:inline>
              </w:drawing>
            </w:r>
          </w:p>
        </w:tc>
      </w:tr>
      <w:tr w:rsidR="00762259" w:rsidTr="00A73B25">
        <w:tc>
          <w:tcPr>
            <w:tcW w:w="11222" w:type="dxa"/>
            <w:gridSpan w:val="2"/>
          </w:tcPr>
          <w:p w:rsidR="00762259" w:rsidRPr="0057643F" w:rsidRDefault="00762259" w:rsidP="00762259">
            <w:pPr>
              <w:jc w:val="center"/>
              <w:rPr>
                <w:sz w:val="28"/>
                <w:szCs w:val="28"/>
              </w:rPr>
            </w:pPr>
            <w:r w:rsidRPr="0057643F">
              <w:rPr>
                <w:sz w:val="28"/>
                <w:szCs w:val="28"/>
              </w:rPr>
              <w:t>Customize your basket with the most delicious Amish</w:t>
            </w:r>
            <w:r>
              <w:rPr>
                <w:sz w:val="28"/>
                <w:szCs w:val="28"/>
              </w:rPr>
              <w:t xml:space="preserve"> </w:t>
            </w:r>
            <w:r w:rsidRPr="0057643F">
              <w:rPr>
                <w:sz w:val="28"/>
                <w:szCs w:val="28"/>
              </w:rPr>
              <w:t>Foods From Lancaster County, PA</w:t>
            </w:r>
            <w:r>
              <w:rPr>
                <w:sz w:val="28"/>
                <w:szCs w:val="28"/>
              </w:rPr>
              <w:t xml:space="preserve">. You can choose the type of breads, </w:t>
            </w:r>
            <w:proofErr w:type="spellStart"/>
            <w:r>
              <w:rPr>
                <w:sz w:val="28"/>
                <w:szCs w:val="28"/>
              </w:rPr>
              <w:t>whoopie</w:t>
            </w:r>
            <w:proofErr w:type="spellEnd"/>
            <w:r>
              <w:rPr>
                <w:sz w:val="28"/>
                <w:szCs w:val="28"/>
              </w:rPr>
              <w:t xml:space="preserve"> pie, specialty mustards, jams, and more</w:t>
            </w:r>
            <w:r>
              <w:rPr>
                <w:sz w:val="28"/>
                <w:szCs w:val="28"/>
              </w:rPr>
              <w:br/>
            </w:r>
          </w:p>
        </w:tc>
      </w:tr>
    </w:tbl>
    <w:p w:rsidR="006E7ECA" w:rsidRDefault="006E7ECA"/>
    <w:p w:rsidR="00F46E85" w:rsidRPr="00F46E85" w:rsidRDefault="00F46E85">
      <w:pPr>
        <w:rPr>
          <w:b/>
          <w:i/>
        </w:rPr>
      </w:pPr>
      <w:r w:rsidRPr="00F46E85">
        <w:rPr>
          <w:b/>
          <w:i/>
        </w:rPr>
        <w:t>Choose Your Foods</w:t>
      </w:r>
    </w:p>
    <w:p w:rsidR="00AD2B6B" w:rsidRDefault="0057643F">
      <w:r>
        <w:t xml:space="preserve">When you check </w:t>
      </w:r>
      <w:r w:rsidR="00C27E6A">
        <w:t xml:space="preserve">out from our website, you will </w:t>
      </w:r>
      <w:r>
        <w:t xml:space="preserve">be able to choose the type of pie, </w:t>
      </w:r>
      <w:proofErr w:type="spellStart"/>
      <w:r>
        <w:t>whoopie</w:t>
      </w:r>
      <w:proofErr w:type="spellEnd"/>
      <w:r>
        <w:t xml:space="preserve"> pies, jams, cakes, and more. We have spent countless hours with many people testing hundreds of Amish foods to bring you the most delicious </w:t>
      </w:r>
      <w:r w:rsidR="00F46E85">
        <w:t>foods found anywhere in Lancaster county.</w:t>
      </w:r>
      <w:r>
        <w:t xml:space="preserve"> </w:t>
      </w:r>
    </w:p>
    <w:p w:rsidR="00AD2B6B" w:rsidRPr="004E3F6B" w:rsidRDefault="00AD2B6B">
      <w:pPr>
        <w:rPr>
          <w:b/>
        </w:rPr>
      </w:pPr>
      <w:r w:rsidRPr="004E3F6B">
        <w:rPr>
          <w:b/>
        </w:rPr>
        <w:t>Something Special for That Special Someone</w:t>
      </w:r>
    </w:p>
    <w:p w:rsidR="00AD2B6B" w:rsidRDefault="00AD2B6B">
      <w:r>
        <w:t>There has never been a time where our gift baskets are making such a meaningful impact to those receiving them. While the Amish foods offered are the best anywhere, our gift basket offers so much more meaning. There are hundreds of reasons to send our gift baskets including:</w:t>
      </w:r>
    </w:p>
    <w:tbl>
      <w:tblPr>
        <w:tblStyle w:val="TableGrid"/>
        <w:tblW w:w="0" w:type="auto"/>
        <w:tblLook w:val="04A0" w:firstRow="1" w:lastRow="0" w:firstColumn="1" w:lastColumn="0" w:noHBand="0" w:noVBand="1"/>
      </w:tblPr>
      <w:tblGrid>
        <w:gridCol w:w="3740"/>
        <w:gridCol w:w="3741"/>
        <w:gridCol w:w="3741"/>
      </w:tblGrid>
      <w:tr w:rsidR="00AD2B6B" w:rsidTr="00AD2B6B">
        <w:tc>
          <w:tcPr>
            <w:tcW w:w="3740" w:type="dxa"/>
          </w:tcPr>
          <w:p w:rsidR="00AD2B6B" w:rsidRDefault="00AD2B6B">
            <w:r>
              <w:t>* I Love You</w:t>
            </w:r>
          </w:p>
        </w:tc>
        <w:tc>
          <w:tcPr>
            <w:tcW w:w="3741" w:type="dxa"/>
          </w:tcPr>
          <w:p w:rsidR="00AD2B6B" w:rsidRDefault="00AD2B6B" w:rsidP="00E74264">
            <w:r>
              <w:t xml:space="preserve">* </w:t>
            </w:r>
            <w:r w:rsidR="00E74264">
              <w:t>Happy Birthday</w:t>
            </w:r>
          </w:p>
        </w:tc>
        <w:tc>
          <w:tcPr>
            <w:tcW w:w="3741" w:type="dxa"/>
          </w:tcPr>
          <w:p w:rsidR="00AD2B6B" w:rsidRDefault="00E74264">
            <w:r>
              <w:t>* Thank You</w:t>
            </w:r>
          </w:p>
        </w:tc>
      </w:tr>
      <w:tr w:rsidR="00AD2B6B" w:rsidTr="00AD2B6B">
        <w:tc>
          <w:tcPr>
            <w:tcW w:w="3740" w:type="dxa"/>
          </w:tcPr>
          <w:p w:rsidR="00AD2B6B" w:rsidRDefault="00AD2B6B">
            <w:r>
              <w:t xml:space="preserve">* </w:t>
            </w:r>
            <w:r w:rsidR="00E74264">
              <w:t>We Miss You</w:t>
            </w:r>
          </w:p>
        </w:tc>
        <w:tc>
          <w:tcPr>
            <w:tcW w:w="3741" w:type="dxa"/>
          </w:tcPr>
          <w:p w:rsidR="00AD2B6B" w:rsidRDefault="00AD2B6B">
            <w:r>
              <w:t>* Thinking of You</w:t>
            </w:r>
          </w:p>
        </w:tc>
        <w:tc>
          <w:tcPr>
            <w:tcW w:w="3741" w:type="dxa"/>
          </w:tcPr>
          <w:p w:rsidR="00AD2B6B" w:rsidRDefault="00E74264">
            <w:r>
              <w:t>* Best Wishes</w:t>
            </w:r>
          </w:p>
        </w:tc>
      </w:tr>
      <w:tr w:rsidR="00AD2B6B" w:rsidTr="00AD2B6B">
        <w:tc>
          <w:tcPr>
            <w:tcW w:w="3740" w:type="dxa"/>
          </w:tcPr>
          <w:p w:rsidR="00AD2B6B" w:rsidRDefault="00AD2B6B">
            <w:r>
              <w:t>* You Are Amazing</w:t>
            </w:r>
          </w:p>
        </w:tc>
        <w:tc>
          <w:tcPr>
            <w:tcW w:w="3741" w:type="dxa"/>
          </w:tcPr>
          <w:p w:rsidR="00AD2B6B" w:rsidRDefault="00AD2B6B">
            <w:r>
              <w:t xml:space="preserve">* </w:t>
            </w:r>
            <w:r w:rsidR="00E74264">
              <w:t>Congratulations</w:t>
            </w:r>
          </w:p>
        </w:tc>
        <w:tc>
          <w:tcPr>
            <w:tcW w:w="3741" w:type="dxa"/>
          </w:tcPr>
          <w:p w:rsidR="00AD2B6B" w:rsidRDefault="00E74264">
            <w:r>
              <w:t>* Happy Anniversary</w:t>
            </w:r>
          </w:p>
        </w:tc>
      </w:tr>
    </w:tbl>
    <w:p w:rsidR="00E74264" w:rsidRDefault="00E74264"/>
    <w:p w:rsidR="004E3F6B" w:rsidRDefault="00E74264">
      <w:r>
        <w:t xml:space="preserve">We </w:t>
      </w:r>
      <w:r w:rsidR="004E3F6B">
        <w:t>have the perfect way of delivering</w:t>
      </w:r>
      <w:r>
        <w:t xml:space="preserve"> your message</w:t>
      </w:r>
    </w:p>
    <w:p w:rsidR="00AD2B6B" w:rsidRDefault="004E3F6B">
      <w:r>
        <w:t>Visit our website at www.padutchbaskets.com</w:t>
      </w:r>
      <w:r w:rsidR="00AD2B6B">
        <w:t xml:space="preserve"> </w:t>
      </w:r>
    </w:p>
    <w:p w:rsidR="00762259" w:rsidRDefault="00762259" w:rsidP="004E3F6B">
      <w:pPr>
        <w:spacing w:after="0"/>
        <w:jc w:val="center"/>
      </w:pPr>
    </w:p>
    <w:p w:rsidR="00762259" w:rsidRDefault="00762259" w:rsidP="004E3F6B">
      <w:pPr>
        <w:spacing w:after="0"/>
        <w:jc w:val="center"/>
      </w:pPr>
    </w:p>
    <w:p w:rsidR="00762259" w:rsidRDefault="00762259" w:rsidP="004E3F6B">
      <w:pPr>
        <w:spacing w:after="0"/>
        <w:jc w:val="center"/>
      </w:pPr>
    </w:p>
    <w:p w:rsidR="00762259" w:rsidRDefault="00762259" w:rsidP="004E3F6B">
      <w:pPr>
        <w:spacing w:after="0"/>
        <w:jc w:val="center"/>
      </w:pPr>
    </w:p>
    <w:p w:rsidR="00762259" w:rsidRDefault="00762259" w:rsidP="004E3F6B">
      <w:pPr>
        <w:spacing w:after="0"/>
        <w:jc w:val="center"/>
      </w:pPr>
    </w:p>
    <w:p w:rsidR="00762259" w:rsidRDefault="007C27A6" w:rsidP="00762259">
      <w:pPr>
        <w:spacing w:after="0"/>
        <w:jc w:val="center"/>
        <w:rPr>
          <w:sz w:val="28"/>
          <w:szCs w:val="28"/>
        </w:rPr>
      </w:pPr>
      <w:r>
        <w:rPr>
          <w:sz w:val="40"/>
          <w:szCs w:val="40"/>
        </w:rPr>
        <w:lastRenderedPageBreak/>
        <w:t>Personalize Your Gift Basket</w:t>
      </w:r>
    </w:p>
    <w:p w:rsidR="00762259" w:rsidRDefault="00762259" w:rsidP="00762259">
      <w:pPr>
        <w:spacing w:after="0"/>
        <w:jc w:val="center"/>
        <w:rPr>
          <w:sz w:val="28"/>
          <w:szCs w:val="28"/>
        </w:rPr>
      </w:pPr>
    </w:p>
    <w:p w:rsidR="00762259" w:rsidRDefault="00762259" w:rsidP="00762259">
      <w:pPr>
        <w:spacing w:after="0"/>
        <w:rPr>
          <w:sz w:val="28"/>
          <w:szCs w:val="28"/>
        </w:rPr>
      </w:pPr>
      <w:r>
        <w:rPr>
          <w:sz w:val="28"/>
          <w:szCs w:val="28"/>
        </w:rPr>
        <w:t>Not only do we have the most delicious Amish foods and baked goods, we also have a professional graphics team ready to personalize your special gift basket.</w:t>
      </w:r>
    </w:p>
    <w:p w:rsidR="007C27A6" w:rsidRDefault="007C27A6" w:rsidP="00762259">
      <w:pPr>
        <w:spacing w:after="0"/>
        <w:rPr>
          <w:sz w:val="28"/>
          <w:szCs w:val="28"/>
        </w:rPr>
      </w:pPr>
    </w:p>
    <w:p w:rsidR="007C27A6" w:rsidRDefault="007C27A6" w:rsidP="007C27A6">
      <w:pPr>
        <w:spacing w:after="0"/>
        <w:jc w:val="center"/>
        <w:rPr>
          <w:sz w:val="28"/>
          <w:szCs w:val="28"/>
        </w:rPr>
      </w:pPr>
      <w:r>
        <w:rPr>
          <w:sz w:val="28"/>
          <w:szCs w:val="28"/>
        </w:rPr>
        <w:t>PERSONAL CUSTOMIZATION FOR ANY MESSAGE</w:t>
      </w:r>
    </w:p>
    <w:p w:rsidR="00762259" w:rsidRDefault="00762259" w:rsidP="00762259">
      <w:pPr>
        <w:spacing w:after="0"/>
        <w:rPr>
          <w:sz w:val="28"/>
          <w:szCs w:val="28"/>
        </w:rPr>
      </w:pPr>
    </w:p>
    <w:tbl>
      <w:tblPr>
        <w:tblStyle w:val="TableGrid"/>
        <w:tblW w:w="0" w:type="auto"/>
        <w:tblLook w:val="04A0" w:firstRow="1" w:lastRow="0" w:firstColumn="1" w:lastColumn="0" w:noHBand="0" w:noVBand="1"/>
      </w:tblPr>
      <w:tblGrid>
        <w:gridCol w:w="11222"/>
      </w:tblGrid>
      <w:tr w:rsidR="007C27A6" w:rsidTr="00E14823">
        <w:tc>
          <w:tcPr>
            <w:tcW w:w="11222" w:type="dxa"/>
          </w:tcPr>
          <w:p w:rsidR="007C27A6" w:rsidRDefault="007C27A6" w:rsidP="007C27A6">
            <w:pPr>
              <w:jc w:val="center"/>
              <w:rPr>
                <w:sz w:val="28"/>
                <w:szCs w:val="28"/>
              </w:rPr>
            </w:pPr>
            <w:r>
              <w:rPr>
                <w:noProof/>
                <w:sz w:val="28"/>
                <w:szCs w:val="28"/>
              </w:rPr>
              <w:drawing>
                <wp:inline distT="0" distB="0" distL="0" distR="0">
                  <wp:extent cx="3645642" cy="2981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stomhome.png"/>
                          <pic:cNvPicPr/>
                        </pic:nvPicPr>
                        <pic:blipFill>
                          <a:blip r:embed="rId6">
                            <a:extLst>
                              <a:ext uri="{28A0092B-C50C-407E-A947-70E740481C1C}">
                                <a14:useLocalDpi xmlns:a14="http://schemas.microsoft.com/office/drawing/2010/main" val="0"/>
                              </a:ext>
                            </a:extLst>
                          </a:blip>
                          <a:stretch>
                            <a:fillRect/>
                          </a:stretch>
                        </pic:blipFill>
                        <pic:spPr>
                          <a:xfrm>
                            <a:off x="0" y="0"/>
                            <a:ext cx="3651936" cy="2986472"/>
                          </a:xfrm>
                          <a:prstGeom prst="rect">
                            <a:avLst/>
                          </a:prstGeom>
                        </pic:spPr>
                      </pic:pic>
                    </a:graphicData>
                  </a:graphic>
                </wp:inline>
              </w:drawing>
            </w:r>
          </w:p>
        </w:tc>
      </w:tr>
      <w:tr w:rsidR="00EB22F0" w:rsidTr="00710A79">
        <w:tc>
          <w:tcPr>
            <w:tcW w:w="11222" w:type="dxa"/>
          </w:tcPr>
          <w:p w:rsidR="00EB22F0" w:rsidRDefault="00EB22F0" w:rsidP="00762259">
            <w:pPr>
              <w:rPr>
                <w:sz w:val="28"/>
                <w:szCs w:val="28"/>
              </w:rPr>
            </w:pPr>
            <w:r>
              <w:rPr>
                <w:sz w:val="28"/>
                <w:szCs w:val="28"/>
              </w:rPr>
              <w:t xml:space="preserve">Whatever special message you want delivered, our team will create that message right onto your gift basket. You of course still have the option of adding a card with an additional message should you choose. </w:t>
            </w:r>
          </w:p>
        </w:tc>
      </w:tr>
    </w:tbl>
    <w:p w:rsidR="00762259" w:rsidRDefault="00762259" w:rsidP="00762259">
      <w:pPr>
        <w:spacing w:after="0"/>
        <w:rPr>
          <w:sz w:val="28"/>
          <w:szCs w:val="28"/>
        </w:rPr>
      </w:pPr>
    </w:p>
    <w:p w:rsidR="007C27A6" w:rsidRDefault="007C27A6" w:rsidP="00762259">
      <w:pPr>
        <w:spacing w:after="0"/>
        <w:rPr>
          <w:sz w:val="28"/>
          <w:szCs w:val="28"/>
        </w:rPr>
      </w:pPr>
    </w:p>
    <w:p w:rsidR="007C27A6" w:rsidRDefault="007C27A6" w:rsidP="007C27A6">
      <w:pPr>
        <w:spacing w:after="0"/>
        <w:jc w:val="center"/>
        <w:rPr>
          <w:sz w:val="28"/>
          <w:szCs w:val="28"/>
        </w:rPr>
      </w:pPr>
      <w:r>
        <w:rPr>
          <w:sz w:val="28"/>
          <w:szCs w:val="28"/>
        </w:rPr>
        <w:t>Business Customization for Employees and New Customers</w:t>
      </w:r>
    </w:p>
    <w:tbl>
      <w:tblPr>
        <w:tblStyle w:val="TableGrid"/>
        <w:tblW w:w="0" w:type="auto"/>
        <w:tblLook w:val="04A0" w:firstRow="1" w:lastRow="0" w:firstColumn="1" w:lastColumn="0" w:noHBand="0" w:noVBand="1"/>
      </w:tblPr>
      <w:tblGrid>
        <w:gridCol w:w="11222"/>
      </w:tblGrid>
      <w:tr w:rsidR="007C27A6" w:rsidTr="007C27A6">
        <w:tc>
          <w:tcPr>
            <w:tcW w:w="11222" w:type="dxa"/>
          </w:tcPr>
          <w:p w:rsidR="007C27A6" w:rsidRDefault="007C27A6" w:rsidP="00762259">
            <w:pPr>
              <w:jc w:val="center"/>
              <w:rPr>
                <w:sz w:val="28"/>
                <w:szCs w:val="28"/>
              </w:rPr>
            </w:pPr>
            <w:r>
              <w:rPr>
                <w:noProof/>
                <w:sz w:val="28"/>
                <w:szCs w:val="28"/>
              </w:rPr>
              <w:drawing>
                <wp:inline distT="0" distB="0" distL="0" distR="0">
                  <wp:extent cx="4162425" cy="27849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ustombasket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70339" cy="2790251"/>
                          </a:xfrm>
                          <a:prstGeom prst="rect">
                            <a:avLst/>
                          </a:prstGeom>
                        </pic:spPr>
                      </pic:pic>
                    </a:graphicData>
                  </a:graphic>
                </wp:inline>
              </w:drawing>
            </w:r>
          </w:p>
        </w:tc>
      </w:tr>
      <w:tr w:rsidR="007C27A6" w:rsidTr="007C27A6">
        <w:tc>
          <w:tcPr>
            <w:tcW w:w="11222" w:type="dxa"/>
          </w:tcPr>
          <w:p w:rsidR="007C27A6" w:rsidRDefault="007C27A6" w:rsidP="00762259">
            <w:pPr>
              <w:jc w:val="center"/>
              <w:rPr>
                <w:sz w:val="28"/>
                <w:szCs w:val="28"/>
              </w:rPr>
            </w:pPr>
            <w:r>
              <w:rPr>
                <w:sz w:val="28"/>
                <w:szCs w:val="28"/>
              </w:rPr>
              <w:t>Employees now more than ever have stepped up to answer the call. Show them and your new customers just how much you appreciate them with this personalized gift basket.</w:t>
            </w:r>
          </w:p>
        </w:tc>
      </w:tr>
    </w:tbl>
    <w:p w:rsidR="00762259" w:rsidRDefault="00EB22F0" w:rsidP="00EB22F0">
      <w:pPr>
        <w:spacing w:after="0"/>
        <w:rPr>
          <w:sz w:val="28"/>
          <w:szCs w:val="28"/>
        </w:rPr>
      </w:pPr>
      <w:r>
        <w:rPr>
          <w:sz w:val="28"/>
          <w:szCs w:val="28"/>
        </w:rPr>
        <w:t>Our Amish Foods</w:t>
      </w:r>
    </w:p>
    <w:p w:rsidR="00EB22F0" w:rsidRDefault="00EB22F0" w:rsidP="00EB22F0">
      <w:pPr>
        <w:spacing w:after="0"/>
        <w:rPr>
          <w:sz w:val="28"/>
          <w:szCs w:val="28"/>
        </w:rPr>
      </w:pPr>
    </w:p>
    <w:p w:rsidR="00EB22F0" w:rsidRDefault="00EB22F0" w:rsidP="00EB22F0">
      <w:pPr>
        <w:spacing w:after="0"/>
        <w:rPr>
          <w:sz w:val="28"/>
          <w:szCs w:val="28"/>
        </w:rPr>
      </w:pPr>
      <w:r>
        <w:rPr>
          <w:sz w:val="28"/>
          <w:szCs w:val="28"/>
        </w:rPr>
        <w:t>We have selected to most delicious Amish made foods and baked goods. When you choose your gift basket, you will have the ability to choose from different selections, here are a few of those choices:</w:t>
      </w:r>
    </w:p>
    <w:p w:rsidR="00EB22F0" w:rsidRDefault="00EB22F0" w:rsidP="00EB22F0">
      <w:pPr>
        <w:spacing w:after="0"/>
        <w:rPr>
          <w:sz w:val="28"/>
          <w:szCs w:val="28"/>
        </w:rPr>
      </w:pPr>
    </w:p>
    <w:tbl>
      <w:tblPr>
        <w:tblStyle w:val="TableGrid"/>
        <w:tblW w:w="0" w:type="auto"/>
        <w:tblLook w:val="04A0" w:firstRow="1" w:lastRow="0" w:firstColumn="1" w:lastColumn="0" w:noHBand="0" w:noVBand="1"/>
      </w:tblPr>
      <w:tblGrid>
        <w:gridCol w:w="3740"/>
        <w:gridCol w:w="3741"/>
        <w:gridCol w:w="3741"/>
      </w:tblGrid>
      <w:tr w:rsidR="00EB22F0" w:rsidTr="00EB22F0">
        <w:tc>
          <w:tcPr>
            <w:tcW w:w="3740" w:type="dxa"/>
          </w:tcPr>
          <w:p w:rsidR="00EB22F0" w:rsidRDefault="001B0542" w:rsidP="00A05C67">
            <w:pPr>
              <w:jc w:val="center"/>
              <w:rPr>
                <w:sz w:val="28"/>
                <w:szCs w:val="28"/>
              </w:rPr>
            </w:pPr>
            <w:r>
              <w:rPr>
                <w:noProof/>
                <w:sz w:val="28"/>
                <w:szCs w:val="28"/>
              </w:rPr>
              <w:drawing>
                <wp:inline distT="0" distB="0" distL="0" distR="0">
                  <wp:extent cx="1129946" cy="1781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ptfarmshoneymustard.png"/>
                          <pic:cNvPicPr/>
                        </pic:nvPicPr>
                        <pic:blipFill>
                          <a:blip r:embed="rId8">
                            <a:extLst>
                              <a:ext uri="{28A0092B-C50C-407E-A947-70E740481C1C}">
                                <a14:useLocalDpi xmlns:a14="http://schemas.microsoft.com/office/drawing/2010/main" val="0"/>
                              </a:ext>
                            </a:extLst>
                          </a:blip>
                          <a:stretch>
                            <a:fillRect/>
                          </a:stretch>
                        </pic:blipFill>
                        <pic:spPr>
                          <a:xfrm>
                            <a:off x="0" y="0"/>
                            <a:ext cx="1144001" cy="1803331"/>
                          </a:xfrm>
                          <a:prstGeom prst="rect">
                            <a:avLst/>
                          </a:prstGeom>
                        </pic:spPr>
                      </pic:pic>
                    </a:graphicData>
                  </a:graphic>
                </wp:inline>
              </w:drawing>
            </w:r>
          </w:p>
        </w:tc>
        <w:tc>
          <w:tcPr>
            <w:tcW w:w="3741" w:type="dxa"/>
          </w:tcPr>
          <w:p w:rsidR="00EB22F0" w:rsidRDefault="001B0542" w:rsidP="00A05C67">
            <w:pPr>
              <w:jc w:val="center"/>
              <w:rPr>
                <w:sz w:val="28"/>
                <w:szCs w:val="28"/>
              </w:rPr>
            </w:pPr>
            <w:r>
              <w:rPr>
                <w:noProof/>
                <w:sz w:val="28"/>
                <w:szCs w:val="28"/>
              </w:rPr>
              <w:drawing>
                <wp:inline distT="0" distB="0" distL="0" distR="0">
                  <wp:extent cx="1105776" cy="1743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ptfarmssmokeyhorse.png"/>
                          <pic:cNvPicPr/>
                        </pic:nvPicPr>
                        <pic:blipFill>
                          <a:blip r:embed="rId9">
                            <a:extLst>
                              <a:ext uri="{28A0092B-C50C-407E-A947-70E740481C1C}">
                                <a14:useLocalDpi xmlns:a14="http://schemas.microsoft.com/office/drawing/2010/main" val="0"/>
                              </a:ext>
                            </a:extLst>
                          </a:blip>
                          <a:stretch>
                            <a:fillRect/>
                          </a:stretch>
                        </pic:blipFill>
                        <pic:spPr>
                          <a:xfrm>
                            <a:off x="0" y="0"/>
                            <a:ext cx="1126564" cy="1775843"/>
                          </a:xfrm>
                          <a:prstGeom prst="rect">
                            <a:avLst/>
                          </a:prstGeom>
                        </pic:spPr>
                      </pic:pic>
                    </a:graphicData>
                  </a:graphic>
                </wp:inline>
              </w:drawing>
            </w:r>
          </w:p>
        </w:tc>
        <w:tc>
          <w:tcPr>
            <w:tcW w:w="3741" w:type="dxa"/>
          </w:tcPr>
          <w:p w:rsidR="00EB22F0" w:rsidRDefault="001B0542" w:rsidP="00A05C67">
            <w:pPr>
              <w:jc w:val="center"/>
              <w:rPr>
                <w:sz w:val="28"/>
                <w:szCs w:val="28"/>
              </w:rPr>
            </w:pPr>
            <w:r>
              <w:rPr>
                <w:noProof/>
                <w:sz w:val="28"/>
                <w:szCs w:val="28"/>
              </w:rPr>
              <w:drawing>
                <wp:inline distT="0" distB="0" distL="0" distR="0">
                  <wp:extent cx="1065255" cy="178117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ptfarmswholegrain.png"/>
                          <pic:cNvPicPr/>
                        </pic:nvPicPr>
                        <pic:blipFill>
                          <a:blip r:embed="rId10">
                            <a:extLst>
                              <a:ext uri="{28A0092B-C50C-407E-A947-70E740481C1C}">
                                <a14:useLocalDpi xmlns:a14="http://schemas.microsoft.com/office/drawing/2010/main" val="0"/>
                              </a:ext>
                            </a:extLst>
                          </a:blip>
                          <a:stretch>
                            <a:fillRect/>
                          </a:stretch>
                        </pic:blipFill>
                        <pic:spPr>
                          <a:xfrm>
                            <a:off x="0" y="0"/>
                            <a:ext cx="1083220" cy="1811214"/>
                          </a:xfrm>
                          <a:prstGeom prst="rect">
                            <a:avLst/>
                          </a:prstGeom>
                        </pic:spPr>
                      </pic:pic>
                    </a:graphicData>
                  </a:graphic>
                </wp:inline>
              </w:drawing>
            </w:r>
          </w:p>
        </w:tc>
      </w:tr>
      <w:tr w:rsidR="00EB22F0" w:rsidTr="00EB22F0">
        <w:tc>
          <w:tcPr>
            <w:tcW w:w="3740" w:type="dxa"/>
          </w:tcPr>
          <w:p w:rsidR="00EB22F0" w:rsidRPr="00A05C67" w:rsidRDefault="00A05C67" w:rsidP="00A05C67">
            <w:pPr>
              <w:jc w:val="center"/>
            </w:pPr>
            <w:r w:rsidRPr="00A05C67">
              <w:t>Honey Mustard</w:t>
            </w:r>
          </w:p>
        </w:tc>
        <w:tc>
          <w:tcPr>
            <w:tcW w:w="3741" w:type="dxa"/>
          </w:tcPr>
          <w:p w:rsidR="00EB22F0" w:rsidRPr="00A05C67" w:rsidRDefault="00A05C67" w:rsidP="00A05C67">
            <w:pPr>
              <w:jc w:val="center"/>
            </w:pPr>
            <w:r w:rsidRPr="00A05C67">
              <w:t>Smokey Horse Radish</w:t>
            </w:r>
          </w:p>
        </w:tc>
        <w:tc>
          <w:tcPr>
            <w:tcW w:w="3741" w:type="dxa"/>
          </w:tcPr>
          <w:p w:rsidR="00EB22F0" w:rsidRPr="00A05C67" w:rsidRDefault="00A05C67" w:rsidP="00A05C67">
            <w:pPr>
              <w:jc w:val="center"/>
            </w:pPr>
            <w:r w:rsidRPr="00A05C67">
              <w:t>Whole Grain Dijon Mustard</w:t>
            </w:r>
          </w:p>
        </w:tc>
      </w:tr>
    </w:tbl>
    <w:p w:rsidR="00EB22F0" w:rsidRDefault="00EB22F0" w:rsidP="00EB22F0">
      <w:pPr>
        <w:spacing w:after="0"/>
        <w:rPr>
          <w:sz w:val="28"/>
          <w:szCs w:val="28"/>
        </w:rPr>
      </w:pPr>
    </w:p>
    <w:p w:rsidR="00762259" w:rsidRDefault="00762259" w:rsidP="004E3F6B">
      <w:pPr>
        <w:spacing w:after="0"/>
        <w:jc w:val="center"/>
      </w:pPr>
    </w:p>
    <w:tbl>
      <w:tblPr>
        <w:tblStyle w:val="TableGrid"/>
        <w:tblW w:w="0" w:type="auto"/>
        <w:tblLook w:val="04A0" w:firstRow="1" w:lastRow="0" w:firstColumn="1" w:lastColumn="0" w:noHBand="0" w:noVBand="1"/>
      </w:tblPr>
      <w:tblGrid>
        <w:gridCol w:w="4234"/>
        <w:gridCol w:w="3494"/>
        <w:gridCol w:w="3494"/>
      </w:tblGrid>
      <w:tr w:rsidR="00A05C67" w:rsidTr="00A05C67">
        <w:tc>
          <w:tcPr>
            <w:tcW w:w="4234" w:type="dxa"/>
          </w:tcPr>
          <w:p w:rsidR="00A05C67" w:rsidRDefault="00A05C67" w:rsidP="004E3F6B">
            <w:pPr>
              <w:jc w:val="center"/>
            </w:pPr>
            <w:r>
              <w:rPr>
                <w:noProof/>
              </w:rPr>
              <w:drawing>
                <wp:inline distT="0" distB="0" distL="0" distR="0" wp14:anchorId="0334279F" wp14:editId="02E0A162">
                  <wp:extent cx="1200150" cy="19286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ueberrybread.png"/>
                          <pic:cNvPicPr/>
                        </pic:nvPicPr>
                        <pic:blipFill>
                          <a:blip r:embed="rId11">
                            <a:extLst>
                              <a:ext uri="{28A0092B-C50C-407E-A947-70E740481C1C}">
                                <a14:useLocalDpi xmlns:a14="http://schemas.microsoft.com/office/drawing/2010/main" val="0"/>
                              </a:ext>
                            </a:extLst>
                          </a:blip>
                          <a:stretch>
                            <a:fillRect/>
                          </a:stretch>
                        </pic:blipFill>
                        <pic:spPr>
                          <a:xfrm>
                            <a:off x="0" y="0"/>
                            <a:ext cx="1208145" cy="1941494"/>
                          </a:xfrm>
                          <a:prstGeom prst="rect">
                            <a:avLst/>
                          </a:prstGeom>
                        </pic:spPr>
                      </pic:pic>
                    </a:graphicData>
                  </a:graphic>
                </wp:inline>
              </w:drawing>
            </w:r>
          </w:p>
        </w:tc>
        <w:tc>
          <w:tcPr>
            <w:tcW w:w="3494" w:type="dxa"/>
          </w:tcPr>
          <w:p w:rsidR="00A05C67" w:rsidRDefault="00A05C67" w:rsidP="004E3F6B">
            <w:pPr>
              <w:jc w:val="center"/>
            </w:pPr>
            <w:r>
              <w:rPr>
                <w:noProof/>
              </w:rPr>
              <w:drawing>
                <wp:inline distT="0" distB="0" distL="0" distR="0" wp14:anchorId="4B972AF2" wp14:editId="015755CB">
                  <wp:extent cx="1200150" cy="19286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ueberrybread.png"/>
                          <pic:cNvPicPr/>
                        </pic:nvPicPr>
                        <pic:blipFill>
                          <a:blip r:embed="rId11">
                            <a:extLst>
                              <a:ext uri="{28A0092B-C50C-407E-A947-70E740481C1C}">
                                <a14:useLocalDpi xmlns:a14="http://schemas.microsoft.com/office/drawing/2010/main" val="0"/>
                              </a:ext>
                            </a:extLst>
                          </a:blip>
                          <a:stretch>
                            <a:fillRect/>
                          </a:stretch>
                        </pic:blipFill>
                        <pic:spPr>
                          <a:xfrm>
                            <a:off x="0" y="0"/>
                            <a:ext cx="1208145" cy="1941494"/>
                          </a:xfrm>
                          <a:prstGeom prst="rect">
                            <a:avLst/>
                          </a:prstGeom>
                        </pic:spPr>
                      </pic:pic>
                    </a:graphicData>
                  </a:graphic>
                </wp:inline>
              </w:drawing>
            </w:r>
          </w:p>
        </w:tc>
        <w:tc>
          <w:tcPr>
            <w:tcW w:w="3494" w:type="dxa"/>
          </w:tcPr>
          <w:p w:rsidR="00A05C67" w:rsidRDefault="00A05C67" w:rsidP="004E3F6B">
            <w:pPr>
              <w:jc w:val="center"/>
            </w:pPr>
            <w:r>
              <w:rPr>
                <w:noProof/>
              </w:rPr>
              <w:drawing>
                <wp:inline distT="0" distB="0" distL="0" distR="0" wp14:anchorId="4B972AF2" wp14:editId="015755CB">
                  <wp:extent cx="1200150" cy="19286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ueberrybread.png"/>
                          <pic:cNvPicPr/>
                        </pic:nvPicPr>
                        <pic:blipFill>
                          <a:blip r:embed="rId11">
                            <a:extLst>
                              <a:ext uri="{28A0092B-C50C-407E-A947-70E740481C1C}">
                                <a14:useLocalDpi xmlns:a14="http://schemas.microsoft.com/office/drawing/2010/main" val="0"/>
                              </a:ext>
                            </a:extLst>
                          </a:blip>
                          <a:stretch>
                            <a:fillRect/>
                          </a:stretch>
                        </pic:blipFill>
                        <pic:spPr>
                          <a:xfrm>
                            <a:off x="0" y="0"/>
                            <a:ext cx="1208145" cy="1941494"/>
                          </a:xfrm>
                          <a:prstGeom prst="rect">
                            <a:avLst/>
                          </a:prstGeom>
                        </pic:spPr>
                      </pic:pic>
                    </a:graphicData>
                  </a:graphic>
                </wp:inline>
              </w:drawing>
            </w:r>
          </w:p>
        </w:tc>
      </w:tr>
      <w:tr w:rsidR="00A05C67" w:rsidTr="00A05C67">
        <w:tc>
          <w:tcPr>
            <w:tcW w:w="4234" w:type="dxa"/>
          </w:tcPr>
          <w:p w:rsidR="00A05C67" w:rsidRDefault="00A05C67" w:rsidP="004E3F6B">
            <w:pPr>
              <w:jc w:val="center"/>
            </w:pPr>
            <w:r>
              <w:t>Delicious moist blueberry bread</w:t>
            </w:r>
          </w:p>
        </w:tc>
        <w:tc>
          <w:tcPr>
            <w:tcW w:w="3494" w:type="dxa"/>
          </w:tcPr>
          <w:p w:rsidR="00A05C67" w:rsidRDefault="00A05C67" w:rsidP="004E3F6B">
            <w:pPr>
              <w:jc w:val="center"/>
            </w:pPr>
            <w:r>
              <w:t>Delicious moist banana bread</w:t>
            </w:r>
          </w:p>
        </w:tc>
        <w:tc>
          <w:tcPr>
            <w:tcW w:w="3494" w:type="dxa"/>
          </w:tcPr>
          <w:p w:rsidR="00A05C67" w:rsidRDefault="00A05C67" w:rsidP="004E3F6B">
            <w:pPr>
              <w:jc w:val="center"/>
            </w:pPr>
            <w:r>
              <w:t>Delicious moist blueberry bread</w:t>
            </w:r>
          </w:p>
        </w:tc>
      </w:tr>
    </w:tbl>
    <w:p w:rsidR="00762259" w:rsidRDefault="00762259" w:rsidP="004E3F6B">
      <w:pPr>
        <w:spacing w:after="0"/>
        <w:jc w:val="center"/>
      </w:pPr>
    </w:p>
    <w:p w:rsidR="00762259" w:rsidRDefault="00762259" w:rsidP="004E3F6B">
      <w:pPr>
        <w:spacing w:after="0"/>
        <w:jc w:val="center"/>
      </w:pPr>
    </w:p>
    <w:tbl>
      <w:tblPr>
        <w:tblStyle w:val="TableGrid"/>
        <w:tblW w:w="0" w:type="auto"/>
        <w:tblLook w:val="04A0" w:firstRow="1" w:lastRow="0" w:firstColumn="1" w:lastColumn="0" w:noHBand="0" w:noVBand="1"/>
      </w:tblPr>
      <w:tblGrid>
        <w:gridCol w:w="3740"/>
        <w:gridCol w:w="3741"/>
        <w:gridCol w:w="3741"/>
      </w:tblGrid>
      <w:tr w:rsidR="00825089" w:rsidTr="00825089">
        <w:tc>
          <w:tcPr>
            <w:tcW w:w="3740" w:type="dxa"/>
          </w:tcPr>
          <w:p w:rsidR="00825089" w:rsidRDefault="00825089" w:rsidP="004E3F6B">
            <w:pPr>
              <w:jc w:val="center"/>
            </w:pPr>
            <w:r>
              <w:rPr>
                <w:noProof/>
              </w:rPr>
              <w:drawing>
                <wp:inline distT="0" distB="0" distL="0" distR="0">
                  <wp:extent cx="1827370" cy="218122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ocolatenutfudge.png"/>
                          <pic:cNvPicPr/>
                        </pic:nvPicPr>
                        <pic:blipFill>
                          <a:blip r:embed="rId12">
                            <a:extLst>
                              <a:ext uri="{28A0092B-C50C-407E-A947-70E740481C1C}">
                                <a14:useLocalDpi xmlns:a14="http://schemas.microsoft.com/office/drawing/2010/main" val="0"/>
                              </a:ext>
                            </a:extLst>
                          </a:blip>
                          <a:stretch>
                            <a:fillRect/>
                          </a:stretch>
                        </pic:blipFill>
                        <pic:spPr>
                          <a:xfrm>
                            <a:off x="0" y="0"/>
                            <a:ext cx="1850226" cy="2208507"/>
                          </a:xfrm>
                          <a:prstGeom prst="rect">
                            <a:avLst/>
                          </a:prstGeom>
                        </pic:spPr>
                      </pic:pic>
                    </a:graphicData>
                  </a:graphic>
                </wp:inline>
              </w:drawing>
            </w:r>
          </w:p>
        </w:tc>
        <w:tc>
          <w:tcPr>
            <w:tcW w:w="3741" w:type="dxa"/>
          </w:tcPr>
          <w:p w:rsidR="00825089" w:rsidRDefault="00825089" w:rsidP="004E3F6B">
            <w:pPr>
              <w:jc w:val="center"/>
            </w:pPr>
            <w:r>
              <w:rPr>
                <w:noProof/>
              </w:rPr>
              <w:drawing>
                <wp:inline distT="0" distB="0" distL="0" distR="0" wp14:anchorId="0A72D101" wp14:editId="71C8D79F">
                  <wp:extent cx="1827370" cy="21812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ocolatenutfudge.png"/>
                          <pic:cNvPicPr/>
                        </pic:nvPicPr>
                        <pic:blipFill>
                          <a:blip r:embed="rId12">
                            <a:extLst>
                              <a:ext uri="{28A0092B-C50C-407E-A947-70E740481C1C}">
                                <a14:useLocalDpi xmlns:a14="http://schemas.microsoft.com/office/drawing/2010/main" val="0"/>
                              </a:ext>
                            </a:extLst>
                          </a:blip>
                          <a:stretch>
                            <a:fillRect/>
                          </a:stretch>
                        </pic:blipFill>
                        <pic:spPr>
                          <a:xfrm>
                            <a:off x="0" y="0"/>
                            <a:ext cx="1850226" cy="2208507"/>
                          </a:xfrm>
                          <a:prstGeom prst="rect">
                            <a:avLst/>
                          </a:prstGeom>
                        </pic:spPr>
                      </pic:pic>
                    </a:graphicData>
                  </a:graphic>
                </wp:inline>
              </w:drawing>
            </w:r>
          </w:p>
        </w:tc>
        <w:tc>
          <w:tcPr>
            <w:tcW w:w="3741" w:type="dxa"/>
          </w:tcPr>
          <w:p w:rsidR="00825089" w:rsidRDefault="00825089" w:rsidP="004E3F6B">
            <w:pPr>
              <w:jc w:val="center"/>
            </w:pPr>
            <w:r>
              <w:rPr>
                <w:noProof/>
              </w:rPr>
              <w:drawing>
                <wp:inline distT="0" distB="0" distL="0" distR="0" wp14:anchorId="0A72D101" wp14:editId="71C8D79F">
                  <wp:extent cx="1827370" cy="218122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ocolatenutfudge.png"/>
                          <pic:cNvPicPr/>
                        </pic:nvPicPr>
                        <pic:blipFill>
                          <a:blip r:embed="rId12">
                            <a:extLst>
                              <a:ext uri="{28A0092B-C50C-407E-A947-70E740481C1C}">
                                <a14:useLocalDpi xmlns:a14="http://schemas.microsoft.com/office/drawing/2010/main" val="0"/>
                              </a:ext>
                            </a:extLst>
                          </a:blip>
                          <a:stretch>
                            <a:fillRect/>
                          </a:stretch>
                        </pic:blipFill>
                        <pic:spPr>
                          <a:xfrm>
                            <a:off x="0" y="0"/>
                            <a:ext cx="1850226" cy="2208507"/>
                          </a:xfrm>
                          <a:prstGeom prst="rect">
                            <a:avLst/>
                          </a:prstGeom>
                        </pic:spPr>
                      </pic:pic>
                    </a:graphicData>
                  </a:graphic>
                </wp:inline>
              </w:drawing>
            </w:r>
          </w:p>
        </w:tc>
      </w:tr>
      <w:tr w:rsidR="00825089" w:rsidTr="00825089">
        <w:tc>
          <w:tcPr>
            <w:tcW w:w="3740" w:type="dxa"/>
          </w:tcPr>
          <w:p w:rsidR="00825089" w:rsidRDefault="00825089" w:rsidP="004E3F6B">
            <w:pPr>
              <w:jc w:val="center"/>
            </w:pPr>
            <w:r>
              <w:t>Chocolate Nut Fudge</w:t>
            </w:r>
          </w:p>
        </w:tc>
        <w:tc>
          <w:tcPr>
            <w:tcW w:w="3741" w:type="dxa"/>
          </w:tcPr>
          <w:p w:rsidR="00825089" w:rsidRDefault="00825089" w:rsidP="004E3F6B">
            <w:pPr>
              <w:jc w:val="center"/>
            </w:pPr>
            <w:r>
              <w:t>Butterfinger Fudge</w:t>
            </w:r>
          </w:p>
        </w:tc>
        <w:tc>
          <w:tcPr>
            <w:tcW w:w="3741" w:type="dxa"/>
          </w:tcPr>
          <w:p w:rsidR="00825089" w:rsidRDefault="00825089" w:rsidP="004E3F6B">
            <w:pPr>
              <w:jc w:val="center"/>
            </w:pPr>
            <w:r>
              <w:t>Caramel Fudge</w:t>
            </w:r>
          </w:p>
        </w:tc>
      </w:tr>
    </w:tbl>
    <w:p w:rsidR="00762259" w:rsidRDefault="00762259" w:rsidP="004E3F6B">
      <w:pPr>
        <w:spacing w:after="0"/>
        <w:jc w:val="center"/>
      </w:pPr>
    </w:p>
    <w:p w:rsidR="00762259" w:rsidRDefault="00762259" w:rsidP="004E3F6B">
      <w:pPr>
        <w:spacing w:after="0"/>
        <w:jc w:val="center"/>
      </w:pPr>
    </w:p>
    <w:p w:rsidR="00762259" w:rsidRDefault="00762259" w:rsidP="007C27A6">
      <w:pPr>
        <w:spacing w:after="0"/>
      </w:pPr>
      <w:bookmarkStart w:id="0" w:name="_GoBack"/>
      <w:bookmarkEnd w:id="0"/>
    </w:p>
    <w:p w:rsidR="00762259" w:rsidRDefault="00762259" w:rsidP="004E3F6B">
      <w:pPr>
        <w:spacing w:after="0"/>
        <w:jc w:val="center"/>
      </w:pPr>
    </w:p>
    <w:p w:rsidR="00762259" w:rsidRDefault="00762259" w:rsidP="004E3F6B">
      <w:pPr>
        <w:spacing w:after="0"/>
        <w:jc w:val="center"/>
      </w:pPr>
    </w:p>
    <w:p w:rsidR="004E3F6B" w:rsidRDefault="0057643F" w:rsidP="004E3F6B">
      <w:pPr>
        <w:spacing w:after="0"/>
        <w:jc w:val="center"/>
        <w:rPr>
          <w:sz w:val="40"/>
          <w:szCs w:val="40"/>
        </w:rPr>
      </w:pPr>
      <w:r>
        <w:t xml:space="preserve"> </w:t>
      </w:r>
      <w:r w:rsidR="00825089">
        <w:rPr>
          <w:sz w:val="40"/>
          <w:szCs w:val="40"/>
        </w:rPr>
        <w:t>Business Gift Baskets</w:t>
      </w:r>
    </w:p>
    <w:p w:rsidR="004C2822" w:rsidRDefault="004C2822" w:rsidP="004E3F6B">
      <w:pPr>
        <w:spacing w:after="0"/>
        <w:jc w:val="center"/>
        <w:rPr>
          <w:sz w:val="28"/>
          <w:szCs w:val="28"/>
        </w:rPr>
      </w:pPr>
    </w:p>
    <w:p w:rsidR="004C2822" w:rsidRDefault="004C2822" w:rsidP="004E3F6B">
      <w:pPr>
        <w:spacing w:after="0"/>
        <w:jc w:val="center"/>
        <w:rPr>
          <w:sz w:val="28"/>
          <w:szCs w:val="28"/>
        </w:rPr>
      </w:pPr>
      <w:r>
        <w:rPr>
          <w:sz w:val="28"/>
          <w:szCs w:val="28"/>
        </w:rPr>
        <w:t xml:space="preserve">If you are an Employer looking to thank your customers, and </w:t>
      </w:r>
      <w:r>
        <w:rPr>
          <w:sz w:val="28"/>
          <w:szCs w:val="28"/>
        </w:rPr>
        <w:br/>
        <w:t>your employees, we have the perfect way to do that</w:t>
      </w:r>
    </w:p>
    <w:p w:rsidR="004C2822" w:rsidRDefault="004C2822" w:rsidP="004E3F6B">
      <w:pPr>
        <w:spacing w:after="0"/>
        <w:jc w:val="center"/>
        <w:rPr>
          <w:sz w:val="28"/>
          <w:szCs w:val="28"/>
        </w:rPr>
      </w:pPr>
    </w:p>
    <w:tbl>
      <w:tblPr>
        <w:tblStyle w:val="TableGrid"/>
        <w:tblW w:w="0" w:type="auto"/>
        <w:tblLook w:val="04A0" w:firstRow="1" w:lastRow="0" w:firstColumn="1" w:lastColumn="0" w:noHBand="0" w:noVBand="1"/>
      </w:tblPr>
      <w:tblGrid>
        <w:gridCol w:w="5799"/>
        <w:gridCol w:w="5423"/>
      </w:tblGrid>
      <w:tr w:rsidR="007E23BA" w:rsidTr="004C2822">
        <w:tc>
          <w:tcPr>
            <w:tcW w:w="5611" w:type="dxa"/>
          </w:tcPr>
          <w:p w:rsidR="004C2822" w:rsidRDefault="007E23BA" w:rsidP="004C2822">
            <w:pPr>
              <w:rPr>
                <w:sz w:val="28"/>
                <w:szCs w:val="28"/>
              </w:rPr>
            </w:pPr>
            <w:r>
              <w:rPr>
                <w:noProof/>
                <w:sz w:val="28"/>
                <w:szCs w:val="28"/>
              </w:rPr>
              <w:drawing>
                <wp:inline distT="0" distB="0" distL="0" distR="0">
                  <wp:extent cx="3573280" cy="239077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basket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2452" cy="2396912"/>
                          </a:xfrm>
                          <a:prstGeom prst="rect">
                            <a:avLst/>
                          </a:prstGeom>
                        </pic:spPr>
                      </pic:pic>
                    </a:graphicData>
                  </a:graphic>
                </wp:inline>
              </w:drawing>
            </w:r>
          </w:p>
        </w:tc>
        <w:tc>
          <w:tcPr>
            <w:tcW w:w="5611" w:type="dxa"/>
          </w:tcPr>
          <w:p w:rsidR="004C2822" w:rsidRDefault="007E23BA" w:rsidP="004C2822">
            <w:pPr>
              <w:rPr>
                <w:sz w:val="28"/>
                <w:szCs w:val="28"/>
              </w:rPr>
            </w:pPr>
            <w:r>
              <w:rPr>
                <w:noProof/>
                <w:sz w:val="28"/>
                <w:szCs w:val="28"/>
              </w:rPr>
              <w:drawing>
                <wp:inline distT="0" distB="0" distL="0" distR="0">
                  <wp:extent cx="3340631" cy="25584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stombasket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56658" cy="2570689"/>
                          </a:xfrm>
                          <a:prstGeom prst="rect">
                            <a:avLst/>
                          </a:prstGeom>
                        </pic:spPr>
                      </pic:pic>
                    </a:graphicData>
                  </a:graphic>
                </wp:inline>
              </w:drawing>
            </w:r>
          </w:p>
        </w:tc>
      </w:tr>
      <w:tr w:rsidR="007E23BA" w:rsidTr="004C2822">
        <w:tc>
          <w:tcPr>
            <w:tcW w:w="5611" w:type="dxa"/>
          </w:tcPr>
          <w:p w:rsidR="004C2822" w:rsidRDefault="007E23BA" w:rsidP="007E23BA">
            <w:pPr>
              <w:jc w:val="center"/>
              <w:rPr>
                <w:sz w:val="28"/>
                <w:szCs w:val="28"/>
              </w:rPr>
            </w:pPr>
            <w:r w:rsidRPr="0057643F">
              <w:rPr>
                <w:sz w:val="28"/>
                <w:szCs w:val="28"/>
              </w:rPr>
              <w:t>Customize your basket with the most delicious Amish</w:t>
            </w:r>
            <w:r>
              <w:rPr>
                <w:sz w:val="28"/>
                <w:szCs w:val="28"/>
              </w:rPr>
              <w:t xml:space="preserve"> </w:t>
            </w:r>
            <w:r w:rsidRPr="0057643F">
              <w:rPr>
                <w:sz w:val="28"/>
                <w:szCs w:val="28"/>
              </w:rPr>
              <w:t>Foods From Lancaster County, PA</w:t>
            </w:r>
          </w:p>
        </w:tc>
        <w:tc>
          <w:tcPr>
            <w:tcW w:w="5611" w:type="dxa"/>
          </w:tcPr>
          <w:p w:rsidR="004C2822" w:rsidRDefault="007C27A6" w:rsidP="007E23BA">
            <w:pPr>
              <w:jc w:val="center"/>
              <w:rPr>
                <w:sz w:val="28"/>
                <w:szCs w:val="28"/>
              </w:rPr>
            </w:pPr>
            <w:r>
              <w:rPr>
                <w:sz w:val="28"/>
                <w:szCs w:val="28"/>
              </w:rPr>
              <w:t xml:space="preserve">What a way to thank your employees </w:t>
            </w:r>
            <w:r>
              <w:rPr>
                <w:sz w:val="28"/>
                <w:szCs w:val="28"/>
              </w:rPr>
              <w:br/>
              <w:t xml:space="preserve">or new customers. </w:t>
            </w:r>
          </w:p>
        </w:tc>
      </w:tr>
    </w:tbl>
    <w:p w:rsidR="004C2822" w:rsidRDefault="004C2822" w:rsidP="004C2822">
      <w:pPr>
        <w:spacing w:after="0"/>
        <w:rPr>
          <w:sz w:val="28"/>
          <w:szCs w:val="28"/>
        </w:rPr>
      </w:pPr>
    </w:p>
    <w:p w:rsidR="004C2822" w:rsidRDefault="004C2822" w:rsidP="004E3F6B">
      <w:pPr>
        <w:spacing w:after="0"/>
        <w:jc w:val="center"/>
        <w:rPr>
          <w:sz w:val="28"/>
          <w:szCs w:val="28"/>
        </w:rPr>
      </w:pPr>
    </w:p>
    <w:p w:rsidR="004C2822" w:rsidRDefault="000948FC" w:rsidP="004C2822">
      <w:pPr>
        <w:spacing w:after="0"/>
        <w:rPr>
          <w:b/>
        </w:rPr>
      </w:pPr>
      <w:r w:rsidRPr="000948FC">
        <w:rPr>
          <w:b/>
        </w:rPr>
        <w:t>Thanking Those Special Employees</w:t>
      </w:r>
      <w:r w:rsidR="00D46F9D">
        <w:rPr>
          <w:b/>
        </w:rPr>
        <w:t xml:space="preserve"> &amp; Customers</w:t>
      </w:r>
    </w:p>
    <w:p w:rsidR="000948FC" w:rsidRDefault="000948FC" w:rsidP="004C2822">
      <w:pPr>
        <w:spacing w:after="0"/>
        <w:rPr>
          <w:b/>
        </w:rPr>
      </w:pPr>
    </w:p>
    <w:p w:rsidR="000948FC" w:rsidRDefault="000948FC" w:rsidP="004C2822">
      <w:pPr>
        <w:spacing w:after="0"/>
      </w:pPr>
      <w:r w:rsidRPr="00D46F9D">
        <w:t xml:space="preserve">I’m not sure if there has ever been a time to like the present to thank our employees and customers. </w:t>
      </w:r>
      <w:r w:rsidR="00D46F9D" w:rsidRPr="00D46F9D">
        <w:t>Employers understand how a special gift basket personalized just for them</w:t>
      </w:r>
      <w:r w:rsidR="00D46F9D">
        <w:t>,</w:t>
      </w:r>
      <w:r w:rsidR="00D46F9D" w:rsidRPr="00D46F9D">
        <w:t xml:space="preserve"> can help morale, increase work effectiveness, and increase referrals to your business. </w:t>
      </w:r>
    </w:p>
    <w:p w:rsidR="00D46F9D" w:rsidRDefault="00D46F9D" w:rsidP="004C2822">
      <w:pPr>
        <w:spacing w:after="0"/>
      </w:pPr>
    </w:p>
    <w:p w:rsidR="00D46F9D" w:rsidRPr="000910A2" w:rsidRDefault="00D46F9D" w:rsidP="004C2822">
      <w:pPr>
        <w:spacing w:after="0"/>
        <w:rPr>
          <w:b/>
        </w:rPr>
      </w:pPr>
      <w:r w:rsidRPr="000910A2">
        <w:rPr>
          <w:b/>
        </w:rPr>
        <w:t>Personalize Your Gift Basket</w:t>
      </w:r>
    </w:p>
    <w:p w:rsidR="00D46F9D" w:rsidRDefault="00D46F9D" w:rsidP="004C2822">
      <w:pPr>
        <w:spacing w:after="0"/>
      </w:pPr>
    </w:p>
    <w:p w:rsidR="000910A2" w:rsidRDefault="00D46F9D" w:rsidP="004C2822">
      <w:pPr>
        <w:spacing w:after="0"/>
      </w:pPr>
      <w:r>
        <w:t>Place the perfect message along with their name right on the gift basket. The combination of the best Amish made foods along with a personalized basket will bring special meaning</w:t>
      </w:r>
      <w:r w:rsidR="000910A2">
        <w:t xml:space="preserve"> to your gift. </w:t>
      </w:r>
    </w:p>
    <w:p w:rsidR="000910A2" w:rsidRPr="000910A2" w:rsidRDefault="000910A2" w:rsidP="004C2822">
      <w:pPr>
        <w:spacing w:after="0"/>
        <w:rPr>
          <w:b/>
        </w:rPr>
      </w:pPr>
    </w:p>
    <w:p w:rsidR="00D46F9D" w:rsidRDefault="000910A2" w:rsidP="004C2822">
      <w:pPr>
        <w:spacing w:after="0"/>
        <w:rPr>
          <w:b/>
        </w:rPr>
      </w:pPr>
      <w:r w:rsidRPr="000910A2">
        <w:rPr>
          <w:b/>
        </w:rPr>
        <w:t>Customize their favorite foods</w:t>
      </w:r>
      <w:r w:rsidR="00D46F9D" w:rsidRPr="000910A2">
        <w:rPr>
          <w:b/>
        </w:rPr>
        <w:t xml:space="preserve"> </w:t>
      </w:r>
    </w:p>
    <w:p w:rsidR="000910A2" w:rsidRDefault="000910A2" w:rsidP="004C2822">
      <w:pPr>
        <w:spacing w:after="0"/>
        <w:rPr>
          <w:b/>
        </w:rPr>
      </w:pPr>
    </w:p>
    <w:p w:rsidR="000910A2" w:rsidRDefault="000910A2" w:rsidP="004C2822">
      <w:pPr>
        <w:spacing w:after="0"/>
      </w:pPr>
      <w:r w:rsidRPr="000910A2">
        <w:t xml:space="preserve">You can’t really go wrong here. The Amish foods we have selected are just that delicious. In case you do know which </w:t>
      </w:r>
      <w:proofErr w:type="gramStart"/>
      <w:r w:rsidRPr="000910A2">
        <w:t>are their favorites</w:t>
      </w:r>
      <w:proofErr w:type="gramEnd"/>
      <w:r w:rsidRPr="000910A2">
        <w:t xml:space="preserve">, we give you the ability to choose certain breads, </w:t>
      </w:r>
      <w:proofErr w:type="spellStart"/>
      <w:r w:rsidRPr="000910A2">
        <w:t>whoopie</w:t>
      </w:r>
      <w:proofErr w:type="spellEnd"/>
      <w:r w:rsidRPr="000910A2">
        <w:t xml:space="preserve"> pies, and other foods.</w:t>
      </w:r>
    </w:p>
    <w:p w:rsidR="001308EB" w:rsidRDefault="001308EB" w:rsidP="004C2822">
      <w:pPr>
        <w:spacing w:after="0"/>
      </w:pPr>
    </w:p>
    <w:p w:rsidR="001308EB" w:rsidRDefault="001308EB" w:rsidP="004C2822">
      <w:pPr>
        <w:spacing w:after="0"/>
      </w:pPr>
      <w:r>
        <w:t>We have beautiful and delicious gift baskets starting at 39.95. Corporate accounts are available.</w:t>
      </w:r>
    </w:p>
    <w:p w:rsidR="001308EB" w:rsidRDefault="001308EB" w:rsidP="004C2822">
      <w:pPr>
        <w:spacing w:after="0"/>
      </w:pPr>
    </w:p>
    <w:p w:rsidR="001308EB" w:rsidRDefault="001308EB" w:rsidP="004C2822">
      <w:pPr>
        <w:spacing w:after="0"/>
      </w:pPr>
      <w:r>
        <w:t xml:space="preserve">Visit our website at </w:t>
      </w:r>
      <w:hyperlink r:id="rId15" w:history="1">
        <w:r w:rsidRPr="000F3492">
          <w:rPr>
            <w:rStyle w:val="Hyperlink"/>
          </w:rPr>
          <w:t>www.padutchbaskets.com</w:t>
        </w:r>
      </w:hyperlink>
      <w:r>
        <w:t>. Or call us direct at 717-406-7380.</w:t>
      </w:r>
    </w:p>
    <w:p w:rsidR="000910A2" w:rsidRDefault="000910A2" w:rsidP="004C2822">
      <w:pPr>
        <w:spacing w:after="0"/>
      </w:pPr>
    </w:p>
    <w:p w:rsidR="000910A2" w:rsidRPr="000910A2" w:rsidRDefault="000910A2" w:rsidP="004C2822">
      <w:pPr>
        <w:spacing w:after="0"/>
      </w:pPr>
    </w:p>
    <w:p w:rsidR="004C2822" w:rsidRDefault="004C2822" w:rsidP="004C2822">
      <w:pPr>
        <w:spacing w:after="0"/>
        <w:rPr>
          <w:sz w:val="28"/>
          <w:szCs w:val="28"/>
        </w:rPr>
      </w:pPr>
    </w:p>
    <w:p w:rsidR="004E3F6B" w:rsidRDefault="004E3F6B" w:rsidP="004E3F6B">
      <w:pPr>
        <w:spacing w:after="0"/>
        <w:jc w:val="center"/>
        <w:rPr>
          <w:sz w:val="28"/>
          <w:szCs w:val="28"/>
        </w:rPr>
      </w:pPr>
    </w:p>
    <w:p w:rsidR="004E3F6B" w:rsidRDefault="004E3F6B" w:rsidP="004E3F6B">
      <w:pPr>
        <w:spacing w:after="0"/>
        <w:jc w:val="center"/>
        <w:rPr>
          <w:sz w:val="28"/>
          <w:szCs w:val="28"/>
        </w:rPr>
      </w:pPr>
    </w:p>
    <w:p w:rsidR="004E3F6B" w:rsidRDefault="004E3F6B" w:rsidP="004E3F6B">
      <w:pPr>
        <w:spacing w:after="0"/>
        <w:jc w:val="center"/>
        <w:rPr>
          <w:sz w:val="28"/>
          <w:szCs w:val="28"/>
        </w:rPr>
      </w:pPr>
    </w:p>
    <w:p w:rsidR="004E3F6B" w:rsidRDefault="004E3F6B" w:rsidP="004E3F6B">
      <w:pPr>
        <w:spacing w:after="0"/>
        <w:jc w:val="center"/>
        <w:rPr>
          <w:sz w:val="28"/>
          <w:szCs w:val="28"/>
        </w:rPr>
      </w:pPr>
    </w:p>
    <w:p w:rsidR="0057643F" w:rsidRDefault="0057643F"/>
    <w:sectPr w:rsidR="0057643F" w:rsidSect="00BB2005">
      <w:pgSz w:w="12240" w:h="15840"/>
      <w:pgMar w:top="432" w:right="576" w:bottom="432" w:left="43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7ECA"/>
    <w:rsid w:val="000910A2"/>
    <w:rsid w:val="000948FC"/>
    <w:rsid w:val="001308EB"/>
    <w:rsid w:val="001B0542"/>
    <w:rsid w:val="0029034D"/>
    <w:rsid w:val="003E3D90"/>
    <w:rsid w:val="00400469"/>
    <w:rsid w:val="00487D8D"/>
    <w:rsid w:val="004C2822"/>
    <w:rsid w:val="004E3F6B"/>
    <w:rsid w:val="00507F1B"/>
    <w:rsid w:val="0057643F"/>
    <w:rsid w:val="006E7ECA"/>
    <w:rsid w:val="007164E7"/>
    <w:rsid w:val="00732B6D"/>
    <w:rsid w:val="00762259"/>
    <w:rsid w:val="007C27A6"/>
    <w:rsid w:val="007D4508"/>
    <w:rsid w:val="007E23BA"/>
    <w:rsid w:val="00825089"/>
    <w:rsid w:val="00834A9F"/>
    <w:rsid w:val="00A05C67"/>
    <w:rsid w:val="00AD2B6B"/>
    <w:rsid w:val="00BB2005"/>
    <w:rsid w:val="00C27E6A"/>
    <w:rsid w:val="00C934C2"/>
    <w:rsid w:val="00D46F9D"/>
    <w:rsid w:val="00E74264"/>
    <w:rsid w:val="00EB22F0"/>
    <w:rsid w:val="00F46E85"/>
    <w:rsid w:val="00FD5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4BFDD4-48E6-4D1D-8EB0-48D657BD7F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D5C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308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www.padutchbaskets.com" TargetMode="Externa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536</Words>
  <Characters>3059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Musumeci</dc:creator>
  <cp:keywords/>
  <dc:description/>
  <cp:lastModifiedBy>Joe Musumeci</cp:lastModifiedBy>
  <cp:revision>2</cp:revision>
  <dcterms:created xsi:type="dcterms:W3CDTF">2020-07-23T12:45:00Z</dcterms:created>
  <dcterms:modified xsi:type="dcterms:W3CDTF">2020-07-23T12:45:00Z</dcterms:modified>
</cp:coreProperties>
</file>